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6D0" w:rsidRDefault="007B46D0" w:rsidP="007B46D0">
      <w:pPr>
        <w:pStyle w:val="NormalWeb"/>
        <w:spacing w:before="0" w:beforeAutospacing="0" w:after="0" w:afterAutospacing="0"/>
      </w:pPr>
      <w:bookmarkStart w:id="0" w:name="_GoBack"/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На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факултету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техничких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наука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у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петак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6.октобра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 xml:space="preserve"> 2017.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године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у 13.30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сати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у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Плавој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сали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( 3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 xml:space="preserve">.спрат)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биће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одржано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гостујуће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предавање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на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тему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: </w:t>
      </w:r>
      <w:r>
        <w:rPr>
          <w:rStyle w:val="Strong"/>
          <w:rFonts w:ascii="Courier New" w:hAnsi="Courier New" w:cs="Courier New"/>
          <w:color w:val="000000"/>
          <w:sz w:val="26"/>
          <w:szCs w:val="26"/>
        </w:rPr>
        <w:t>„INNOVATIVE SMART ENTERPRISE”</w:t>
      </w:r>
      <w:r>
        <w:rPr>
          <w:rFonts w:ascii="Courier New" w:hAnsi="Courier New" w:cs="Courier New"/>
          <w:color w:val="000000"/>
          <w:sz w:val="18"/>
          <w:szCs w:val="18"/>
        </w:rPr>
        <w:t> </w:t>
      </w:r>
    </w:p>
    <w:bookmarkEnd w:id="0"/>
    <w:p w:rsidR="007B46D0" w:rsidRDefault="007B46D0" w:rsidP="007B46D0">
      <w:pPr>
        <w:pStyle w:val="NormalWeb"/>
      </w:pP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Предавање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за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студенте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Инжењерског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менаџмента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и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све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заинтересоване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реализоваће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:</w:t>
      </w:r>
    </w:p>
    <w:p w:rsidR="007B46D0" w:rsidRDefault="007B46D0" w:rsidP="007B46D0">
      <w:pPr>
        <w:pStyle w:val="NormalWeb"/>
      </w:pPr>
      <w:r>
        <w:rPr>
          <w:rFonts w:ascii="Courier New" w:hAnsi="Courier New" w:cs="Courier New"/>
          <w:color w:val="000000"/>
          <w:sz w:val="26"/>
          <w:szCs w:val="26"/>
        </w:rPr>
        <w:t xml:space="preserve">Prof. dr. sc. </w:t>
      </w:r>
      <w:r>
        <w:rPr>
          <w:rFonts w:ascii="Courier New" w:hAnsi="Courier New" w:cs="Courier New"/>
          <w:b/>
          <w:bCs/>
          <w:color w:val="000000"/>
          <w:sz w:val="26"/>
          <w:szCs w:val="26"/>
        </w:rPr>
        <w:t xml:space="preserve">Ivica </w:t>
      </w:r>
      <w:proofErr w:type="spellStart"/>
      <w:r>
        <w:rPr>
          <w:rFonts w:ascii="Courier New" w:hAnsi="Courier New" w:cs="Courier New"/>
          <w:b/>
          <w:bCs/>
          <w:color w:val="000000"/>
          <w:sz w:val="26"/>
          <w:szCs w:val="26"/>
        </w:rPr>
        <w:t>Veža</w:t>
      </w:r>
      <w:proofErr w:type="spellEnd"/>
      <w:r>
        <w:rPr>
          <w:rFonts w:ascii="Courier New" w:hAnsi="Courier New" w:cs="Courier New"/>
          <w:b/>
          <w:bCs/>
          <w:color w:val="000000"/>
          <w:sz w:val="26"/>
          <w:szCs w:val="26"/>
        </w:rPr>
        <w:t>,</w:t>
      </w:r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Fakultet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elektrotehnike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strojarstva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i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brodogradnje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u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Splitu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Univerzitet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u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Splitu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šef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katedre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za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industrijsko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6"/>
          <w:szCs w:val="26"/>
        </w:rPr>
        <w:t>inženjerstvo</w:t>
      </w:r>
      <w:proofErr w:type="spellEnd"/>
      <w:r>
        <w:rPr>
          <w:rFonts w:ascii="Courier New" w:hAnsi="Courier New" w:cs="Courier New"/>
          <w:color w:val="000000"/>
          <w:sz w:val="26"/>
          <w:szCs w:val="26"/>
        </w:rPr>
        <w:t xml:space="preserve">, 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23"/>
          <w:szCs w:val="23"/>
        </w:rPr>
        <w:t>redovni</w:t>
      </w:r>
      <w:proofErr w:type="spellEnd"/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3"/>
          <w:szCs w:val="23"/>
        </w:rPr>
        <w:t>član</w:t>
      </w:r>
      <w:proofErr w:type="spellEnd"/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3"/>
          <w:szCs w:val="23"/>
        </w:rPr>
        <w:t>Evropske</w:t>
      </w:r>
      <w:proofErr w:type="spellEnd"/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3"/>
          <w:szCs w:val="23"/>
        </w:rPr>
        <w:t>akademije</w:t>
      </w:r>
      <w:proofErr w:type="spellEnd"/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3"/>
          <w:szCs w:val="23"/>
        </w:rPr>
        <w:t>industrijskog</w:t>
      </w:r>
      <w:proofErr w:type="spellEnd"/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3"/>
          <w:szCs w:val="23"/>
        </w:rPr>
        <w:t>menadžmenta</w:t>
      </w:r>
      <w:proofErr w:type="spellEnd"/>
      <w:r>
        <w:rPr>
          <w:rFonts w:ascii="Courier New" w:hAnsi="Courier New" w:cs="Courier New"/>
          <w:color w:val="000000"/>
          <w:sz w:val="23"/>
          <w:szCs w:val="23"/>
        </w:rPr>
        <w:t xml:space="preserve"> (The European Academy </w:t>
      </w:r>
      <w:proofErr w:type="spellStart"/>
      <w:r>
        <w:rPr>
          <w:rFonts w:ascii="Courier New" w:hAnsi="Courier New" w:cs="Courier New"/>
          <w:color w:val="000000"/>
          <w:sz w:val="23"/>
          <w:szCs w:val="23"/>
        </w:rPr>
        <w:t>od</w:t>
      </w:r>
      <w:proofErr w:type="spellEnd"/>
      <w:r>
        <w:rPr>
          <w:rFonts w:ascii="Courier New" w:hAnsi="Courier New" w:cs="Courier New"/>
          <w:color w:val="000000"/>
          <w:sz w:val="23"/>
          <w:szCs w:val="23"/>
        </w:rPr>
        <w:t xml:space="preserve"> Industrial Management (AIM)) 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   </w:t>
      </w:r>
    </w:p>
    <w:p w:rsidR="00937C8C" w:rsidRPr="007B46D0" w:rsidRDefault="00937C8C" w:rsidP="007B46D0"/>
    <w:sectPr w:rsidR="00937C8C" w:rsidRPr="007B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D0"/>
    <w:rsid w:val="000D4F26"/>
    <w:rsid w:val="00181053"/>
    <w:rsid w:val="003671B2"/>
    <w:rsid w:val="007B46D0"/>
    <w:rsid w:val="008B4873"/>
    <w:rsid w:val="00937C8C"/>
    <w:rsid w:val="00B859F4"/>
    <w:rsid w:val="00E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2603C-7026-4EC3-969B-66F95819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4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435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drops</dc:creator>
  <cp:keywords/>
  <dc:description/>
  <cp:lastModifiedBy>drops</cp:lastModifiedBy>
  <cp:revision>1</cp:revision>
  <dcterms:created xsi:type="dcterms:W3CDTF">2017-10-06T06:22:00Z</dcterms:created>
  <dcterms:modified xsi:type="dcterms:W3CDTF">2017-10-06T06:24:00Z</dcterms:modified>
</cp:coreProperties>
</file>